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E05256">
        <w:rPr>
          <w:rFonts w:eastAsia="Calibri"/>
          <w:szCs w:val="28"/>
          <w:lang w:eastAsia="en-US"/>
        </w:rPr>
        <w:t>0</w:t>
      </w:r>
      <w:r w:rsidR="00324D45">
        <w:rPr>
          <w:rFonts w:eastAsia="Calibri"/>
          <w:szCs w:val="28"/>
          <w:lang w:eastAsia="en-US"/>
        </w:rPr>
        <w:t>3</w:t>
      </w:r>
      <w:r w:rsidRPr="00A3480C">
        <w:rPr>
          <w:rFonts w:eastAsia="Calibri"/>
          <w:szCs w:val="28"/>
          <w:lang w:eastAsia="en-US"/>
        </w:rPr>
        <w:t xml:space="preserve">" </w:t>
      </w:r>
      <w:r w:rsidR="00E05256">
        <w:rPr>
          <w:rFonts w:eastAsia="Calibri"/>
          <w:szCs w:val="28"/>
          <w:lang w:eastAsia="en-US"/>
        </w:rPr>
        <w:t>ноября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 xml:space="preserve">По проекту </w:t>
      </w:r>
      <w:r w:rsidR="00E05256" w:rsidRPr="00E05256">
        <w:rPr>
          <w:szCs w:val="28"/>
        </w:rPr>
        <w:t>планировки и проекту межевания территории для размещения линейного объекта: «Капитальный ремонт газопроводов ЦДНГ-4 (2022)». Газопровод промысловый «ДНС-з БУ 22 до ТК № 19» (ГПНГСТ «ДНС-0411 – ГКС «Каменный лог») (ПК22+71-ПК27+00)»</w:t>
      </w:r>
      <w:r w:rsidR="00E05256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 xml:space="preserve">(далее </w:t>
      </w:r>
      <w:r w:rsidR="00FB5252" w:rsidRPr="00E05256">
        <w:rPr>
          <w:rFonts w:eastAsia="Calibri"/>
          <w:szCs w:val="28"/>
          <w:lang w:eastAsia="en-US"/>
        </w:rPr>
        <w:t>–</w:t>
      </w:r>
      <w:r w:rsidRPr="00E05256">
        <w:rPr>
          <w:rFonts w:eastAsia="Calibri"/>
          <w:szCs w:val="28"/>
          <w:lang w:eastAsia="en-US"/>
        </w:rPr>
        <w:t xml:space="preserve"> </w:t>
      </w:r>
      <w:r w:rsidR="00C34CE9" w:rsidRPr="00E05256">
        <w:rPr>
          <w:rFonts w:eastAsia="Calibri"/>
          <w:szCs w:val="28"/>
          <w:lang w:eastAsia="en-US"/>
        </w:rPr>
        <w:t>П</w:t>
      </w:r>
      <w:r w:rsidRPr="00E05256">
        <w:rPr>
          <w:rFonts w:eastAsia="Calibri"/>
          <w:szCs w:val="28"/>
          <w:lang w:eastAsia="en-US"/>
        </w:rPr>
        <w:t>роект).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E05256">
        <w:rPr>
          <w:rFonts w:eastAsia="Calibri"/>
          <w:szCs w:val="28"/>
          <w:lang w:eastAsia="en-US"/>
        </w:rPr>
        <w:t>П</w:t>
      </w:r>
      <w:r w:rsidRPr="00E05256">
        <w:rPr>
          <w:rFonts w:eastAsia="Calibri"/>
          <w:szCs w:val="28"/>
          <w:lang w:eastAsia="en-US"/>
        </w:rPr>
        <w:t>роекта</w:t>
      </w:r>
      <w:r w:rsidR="00FB5252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 xml:space="preserve">приняло участие </w:t>
      </w:r>
      <w:r w:rsidR="00FB5252" w:rsidRPr="00E05256">
        <w:rPr>
          <w:rFonts w:eastAsia="Calibri"/>
          <w:szCs w:val="28"/>
          <w:lang w:eastAsia="en-US"/>
        </w:rPr>
        <w:t xml:space="preserve">0 </w:t>
      </w:r>
      <w:r w:rsidRPr="00E0525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05256" w:rsidRPr="00E05256">
        <w:rPr>
          <w:rFonts w:eastAsia="Calibri"/>
          <w:szCs w:val="28"/>
          <w:lang w:eastAsia="en-US"/>
        </w:rPr>
        <w:t>02</w:t>
      </w:r>
      <w:r w:rsidRPr="00E05256">
        <w:rPr>
          <w:rFonts w:eastAsia="Calibri"/>
          <w:szCs w:val="28"/>
          <w:lang w:eastAsia="en-US"/>
        </w:rPr>
        <w:t xml:space="preserve">" </w:t>
      </w:r>
      <w:r w:rsidR="00E05256" w:rsidRPr="00E05256">
        <w:rPr>
          <w:rFonts w:eastAsia="Calibri"/>
          <w:szCs w:val="28"/>
          <w:lang w:eastAsia="en-US"/>
        </w:rPr>
        <w:t xml:space="preserve">ноября </w:t>
      </w:r>
      <w:r w:rsidRPr="00E05256">
        <w:rPr>
          <w:rFonts w:eastAsia="Calibri"/>
          <w:szCs w:val="28"/>
          <w:lang w:eastAsia="en-US"/>
        </w:rPr>
        <w:t>20</w:t>
      </w:r>
      <w:r w:rsidR="00FB5252" w:rsidRPr="00E05256">
        <w:rPr>
          <w:rFonts w:eastAsia="Calibri"/>
          <w:szCs w:val="28"/>
          <w:lang w:eastAsia="en-US"/>
        </w:rPr>
        <w:t>2</w:t>
      </w:r>
      <w:r w:rsidR="00E3207B" w:rsidRPr="00E05256">
        <w:rPr>
          <w:rFonts w:eastAsia="Calibri"/>
          <w:szCs w:val="28"/>
          <w:lang w:eastAsia="en-US"/>
        </w:rPr>
        <w:t>1</w:t>
      </w:r>
      <w:r w:rsidR="00FB5252" w:rsidRPr="00E05256">
        <w:rPr>
          <w:rFonts w:eastAsia="Calibri"/>
          <w:szCs w:val="28"/>
          <w:lang w:eastAsia="en-US"/>
        </w:rPr>
        <w:t>г</w:t>
      </w:r>
      <w:r w:rsidRPr="00E05256">
        <w:rPr>
          <w:rFonts w:eastAsia="Calibri"/>
          <w:szCs w:val="28"/>
          <w:lang w:eastAsia="en-US"/>
        </w:rPr>
        <w:t>.</w:t>
      </w:r>
    </w:p>
    <w:p w:rsidR="00DD7065" w:rsidRPr="00E0525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Предложени</w:t>
      </w:r>
      <w:r w:rsidR="008A54A9" w:rsidRPr="00E05256">
        <w:rPr>
          <w:rFonts w:eastAsia="Calibri"/>
          <w:szCs w:val="28"/>
          <w:lang w:eastAsia="en-US"/>
        </w:rPr>
        <w:t>й</w:t>
      </w:r>
      <w:r w:rsidRPr="00E0525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E0525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E0525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E0525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05256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E0525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E05256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E05256">
        <w:rPr>
          <w:rFonts w:cs="Times New Roman"/>
          <w:szCs w:val="28"/>
        </w:rPr>
        <w:t xml:space="preserve">Проекту </w:t>
      </w:r>
      <w:r w:rsidRPr="00E05256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E05256">
        <w:rPr>
          <w:rFonts w:cs="Times New Roman"/>
          <w:szCs w:val="28"/>
        </w:rPr>
        <w:t xml:space="preserve">правовой информации </w:t>
      </w:r>
      <w:proofErr w:type="spellStart"/>
      <w:r w:rsidRPr="00E05256">
        <w:rPr>
          <w:rFonts w:cs="Times New Roman"/>
          <w:szCs w:val="28"/>
        </w:rPr>
        <w:t>Добрянского</w:t>
      </w:r>
      <w:proofErr w:type="spellEnd"/>
      <w:r w:rsidRPr="00E05256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E05256">
        <w:rPr>
          <w:rFonts w:eastAsia="Calibri"/>
          <w:szCs w:val="28"/>
        </w:rPr>
        <w:t>, а также www.dobrraion.ru.</w:t>
      </w:r>
    </w:p>
    <w:p w:rsidR="00DD7065" w:rsidRPr="00E0525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E05256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05256">
        <w:rPr>
          <w:rFonts w:eastAsia="Calibri"/>
          <w:szCs w:val="28"/>
          <w:lang w:eastAsia="en-US"/>
        </w:rPr>
        <w:t>"</w:t>
      </w:r>
      <w:r w:rsidR="00E05256" w:rsidRPr="00E05256">
        <w:rPr>
          <w:rFonts w:eastAsia="Calibri"/>
          <w:szCs w:val="28"/>
          <w:lang w:eastAsia="en-US"/>
        </w:rPr>
        <w:t>03</w:t>
      </w:r>
      <w:r w:rsidRPr="00E05256">
        <w:rPr>
          <w:rFonts w:eastAsia="Calibri"/>
          <w:szCs w:val="28"/>
          <w:lang w:eastAsia="en-US"/>
        </w:rPr>
        <w:t>"</w:t>
      </w:r>
      <w:r w:rsidR="00E3207B" w:rsidRPr="00E05256">
        <w:rPr>
          <w:rFonts w:eastAsia="Calibri"/>
          <w:szCs w:val="28"/>
          <w:lang w:eastAsia="en-US"/>
        </w:rPr>
        <w:t xml:space="preserve"> </w:t>
      </w:r>
      <w:r w:rsidR="00E05256" w:rsidRPr="00E05256">
        <w:rPr>
          <w:rFonts w:eastAsia="Calibri"/>
          <w:szCs w:val="28"/>
          <w:lang w:eastAsia="en-US"/>
        </w:rPr>
        <w:t>ноября</w:t>
      </w:r>
      <w:r w:rsidR="004D1F49" w:rsidRPr="00E05256">
        <w:rPr>
          <w:rFonts w:eastAsia="Calibri"/>
          <w:szCs w:val="28"/>
          <w:lang w:eastAsia="en-US"/>
        </w:rPr>
        <w:t xml:space="preserve"> </w:t>
      </w:r>
      <w:r w:rsidRPr="00E05256">
        <w:rPr>
          <w:rFonts w:eastAsia="Calibri"/>
          <w:szCs w:val="28"/>
          <w:lang w:eastAsia="en-US"/>
        </w:rPr>
        <w:t>20</w:t>
      </w:r>
      <w:r w:rsidR="004D1F49" w:rsidRPr="00E05256">
        <w:rPr>
          <w:rFonts w:eastAsia="Calibri"/>
          <w:szCs w:val="28"/>
          <w:lang w:eastAsia="en-US"/>
        </w:rPr>
        <w:t>2</w:t>
      </w:r>
      <w:r w:rsidR="005C145B" w:rsidRPr="00E05256">
        <w:rPr>
          <w:rFonts w:eastAsia="Calibri"/>
          <w:szCs w:val="28"/>
          <w:lang w:eastAsia="en-US"/>
        </w:rPr>
        <w:t>1</w:t>
      </w:r>
      <w:r w:rsidRPr="00E05256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>
      <w:bookmarkStart w:id="0" w:name="_GoBack"/>
      <w:bookmarkEnd w:id="0"/>
    </w:p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2020-12-30T11:08:00Z</cp:lastPrinted>
  <dcterms:created xsi:type="dcterms:W3CDTF">2020-11-20T05:29:00Z</dcterms:created>
  <dcterms:modified xsi:type="dcterms:W3CDTF">2021-11-02T06:31:00Z</dcterms:modified>
</cp:coreProperties>
</file>